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C6" w:rsidRPr="000C3FCA" w:rsidRDefault="00907928">
      <w:pPr>
        <w:spacing w:after="0" w:line="408" w:lineRule="auto"/>
        <w:ind w:left="120"/>
        <w:jc w:val="center"/>
        <w:rPr>
          <w:lang w:val="ru-RU"/>
        </w:rPr>
      </w:pPr>
      <w:bookmarkStart w:id="0" w:name="block-4081646"/>
      <w:r w:rsidRPr="000C3F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73C6" w:rsidRPr="000C3FCA" w:rsidRDefault="0090792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Ленинск-кузнецкого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1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73C6" w:rsidRPr="000C3FCA" w:rsidRDefault="00B373C6">
      <w:pPr>
        <w:spacing w:after="0" w:line="408" w:lineRule="auto"/>
        <w:ind w:left="120"/>
        <w:jc w:val="center"/>
        <w:rPr>
          <w:lang w:val="ru-RU"/>
        </w:rPr>
      </w:pPr>
    </w:p>
    <w:p w:rsidR="00B373C6" w:rsidRDefault="009079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8» Ленинск-Кузнецкого ГО</w:t>
      </w:r>
    </w:p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079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79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079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79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Трапакова О.Б.</w:t>
            </w:r>
          </w:p>
          <w:p w:rsidR="005B3544" w:rsidRDefault="005B35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4E6975" w:rsidRDefault="009079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35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79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79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9079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79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Величкина Н.А.</w:t>
            </w:r>
          </w:p>
          <w:p w:rsidR="005B3544" w:rsidRDefault="005B35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 </w:t>
            </w:r>
          </w:p>
          <w:p w:rsidR="004E6975" w:rsidRDefault="009079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35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79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79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079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79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5B3544" w:rsidRDefault="005B35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86 </w:t>
            </w:r>
          </w:p>
          <w:p w:rsidR="000E6D86" w:rsidRDefault="009079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35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p w:rsidR="00B373C6" w:rsidRDefault="00B373C6">
      <w:pPr>
        <w:spacing w:after="0"/>
        <w:ind w:left="120"/>
      </w:pPr>
    </w:p>
    <w:p w:rsidR="00B373C6" w:rsidRDefault="009079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73C6" w:rsidRDefault="009079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580299)</w:t>
      </w:r>
    </w:p>
    <w:p w:rsidR="00B373C6" w:rsidRDefault="00B373C6">
      <w:pPr>
        <w:spacing w:after="0"/>
        <w:ind w:left="120"/>
        <w:jc w:val="center"/>
      </w:pPr>
    </w:p>
    <w:p w:rsidR="00B373C6" w:rsidRDefault="0090792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B373C6" w:rsidRDefault="0090792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Pr="000C3FCA" w:rsidRDefault="00B373C6" w:rsidP="000C3FCA">
      <w:pPr>
        <w:spacing w:after="0"/>
        <w:rPr>
          <w:lang w:val="ru-RU"/>
        </w:rPr>
      </w:pP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Default="00B373C6">
      <w:pPr>
        <w:spacing w:after="0"/>
        <w:ind w:left="120"/>
        <w:jc w:val="center"/>
      </w:pPr>
    </w:p>
    <w:p w:rsidR="00B373C6" w:rsidRDefault="00907928">
      <w:pPr>
        <w:spacing w:after="0"/>
        <w:ind w:left="120"/>
        <w:jc w:val="center"/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Ленинск-Кузнецкий ГО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B373C6" w:rsidRDefault="00907928" w:rsidP="005B3544">
      <w:pPr>
        <w:spacing w:after="0" w:line="264" w:lineRule="auto"/>
        <w:jc w:val="center"/>
      </w:pPr>
      <w:bookmarkStart w:id="4" w:name="block-40816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73C6" w:rsidRDefault="00B373C6">
      <w:pPr>
        <w:spacing w:after="0" w:line="264" w:lineRule="auto"/>
        <w:ind w:left="120"/>
        <w:jc w:val="both"/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373C6" w:rsidRDefault="009079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373C6" w:rsidRPr="000C3FCA" w:rsidRDefault="00907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373C6" w:rsidRPr="000C3FCA" w:rsidRDefault="00907928">
      <w:pPr>
        <w:numPr>
          <w:ilvl w:val="0"/>
          <w:numId w:val="1"/>
        </w:numPr>
        <w:spacing w:after="0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373C6" w:rsidRPr="000C3FCA" w:rsidRDefault="00907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373C6" w:rsidRPr="000C3FCA" w:rsidRDefault="00907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373C6" w:rsidRPr="000C3FCA" w:rsidRDefault="00907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Default="00907928">
      <w:pPr>
        <w:spacing w:after="0" w:line="264" w:lineRule="auto"/>
        <w:ind w:left="120"/>
        <w:jc w:val="both"/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373C6" w:rsidRDefault="00B373C6">
      <w:pPr>
        <w:sectPr w:rsidR="00B373C6">
          <w:pgSz w:w="11906" w:h="16383"/>
          <w:pgMar w:top="1134" w:right="850" w:bottom="1134" w:left="1701" w:header="720" w:footer="720" w:gutter="0"/>
          <w:cols w:space="720"/>
        </w:sect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bookmarkStart w:id="5" w:name="block-4081650"/>
      <w:bookmarkEnd w:id="4"/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Default="00907928">
      <w:pPr>
        <w:spacing w:after="0" w:line="264" w:lineRule="auto"/>
        <w:ind w:firstLine="600"/>
        <w:jc w:val="both"/>
      </w:pPr>
      <w:r w:rsidRPr="000C3FC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5B3544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5B354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B3544" w:rsidRDefault="005B354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C3FC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C3FC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373C6" w:rsidRPr="005B3544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5B354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B3544" w:rsidRDefault="005B354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3544" w:rsidRDefault="005B354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Римские завоевания в Средиземноморье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империей. «Каролингское возрождение». Верденский раздел, его причины и значение.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373C6" w:rsidRPr="000C3FCA" w:rsidRDefault="00B373C6">
      <w:pPr>
        <w:spacing w:after="0"/>
        <w:ind w:left="120"/>
        <w:rPr>
          <w:lang w:val="ru-RU"/>
        </w:rPr>
      </w:pPr>
    </w:p>
    <w:p w:rsidR="00B373C6" w:rsidRPr="000C3FCA" w:rsidRDefault="00907928">
      <w:pPr>
        <w:spacing w:after="0"/>
        <w:ind w:left="120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373C6" w:rsidRPr="000C3FCA" w:rsidRDefault="00B373C6">
      <w:pPr>
        <w:spacing w:after="0"/>
        <w:ind w:left="120"/>
        <w:rPr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сыновьями Владимира Святого. Ярослав Мудрый. Русь при Ярославичах. Владимир Мономах. Русская церковь.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русских земель от ордынских ханов (так называемое ордынское иго).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новых социальных групп. Повседневная жизнь обитателей городов и деревень.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Государев двор, служилый город, духовенство, торговые люди, посадское население,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стрельцы, служилые иноземцы, казаки, крестьяне, холопы.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C3FC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0C3F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C3FC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торого фронта. Освободительная миссия Красной Армии в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373C6" w:rsidRPr="000C3FCA" w:rsidRDefault="00B373C6">
      <w:pPr>
        <w:rPr>
          <w:lang w:val="ru-RU"/>
        </w:rPr>
        <w:sectPr w:rsidR="00B373C6" w:rsidRPr="000C3FCA">
          <w:pgSz w:w="11906" w:h="16383"/>
          <w:pgMar w:top="1134" w:right="850" w:bottom="1134" w:left="1701" w:header="720" w:footer="720" w:gutter="0"/>
          <w:cols w:space="720"/>
        </w:sectPr>
      </w:pPr>
    </w:p>
    <w:p w:rsidR="00B373C6" w:rsidRPr="000C3FCA" w:rsidRDefault="00907928" w:rsidP="005B3544">
      <w:pPr>
        <w:spacing w:after="0" w:line="264" w:lineRule="auto"/>
        <w:ind w:left="120"/>
        <w:jc w:val="center"/>
        <w:rPr>
          <w:lang w:val="ru-RU"/>
        </w:rPr>
      </w:pPr>
      <w:bookmarkStart w:id="6" w:name="block-4081651"/>
      <w:bookmarkEnd w:id="5"/>
      <w:r w:rsidRPr="000C3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C3FC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373C6" w:rsidRPr="000C3FCA" w:rsidRDefault="00B373C6">
      <w:pPr>
        <w:spacing w:after="0"/>
        <w:ind w:left="120"/>
        <w:rPr>
          <w:lang w:val="ru-RU"/>
        </w:rPr>
      </w:pPr>
    </w:p>
    <w:p w:rsidR="00B373C6" w:rsidRPr="000C3FCA" w:rsidRDefault="00907928">
      <w:pPr>
        <w:spacing w:after="0"/>
        <w:ind w:left="120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373C6" w:rsidRPr="000C3FCA" w:rsidRDefault="00907928">
      <w:pPr>
        <w:spacing w:after="0" w:line="264" w:lineRule="auto"/>
        <w:ind w:firstLine="60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73C6" w:rsidRPr="000C3FCA" w:rsidRDefault="00907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373C6" w:rsidRPr="000C3FCA" w:rsidRDefault="00907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373C6" w:rsidRPr="000C3FCA" w:rsidRDefault="00907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73C6" w:rsidRPr="000C3FCA" w:rsidRDefault="009079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373C6" w:rsidRPr="000C3FCA" w:rsidRDefault="009079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3C6" w:rsidRPr="000C3FCA" w:rsidRDefault="009079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373C6" w:rsidRPr="000C3FCA" w:rsidRDefault="009079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3C6" w:rsidRPr="000C3FCA" w:rsidRDefault="009079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373C6" w:rsidRPr="000C3FCA" w:rsidRDefault="009079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373C6" w:rsidRPr="000C3FCA" w:rsidRDefault="009079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73C6" w:rsidRPr="000C3FCA" w:rsidRDefault="00907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373C6" w:rsidRPr="000C3FCA" w:rsidRDefault="00907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373C6" w:rsidRPr="000C3FCA" w:rsidRDefault="00907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373C6" w:rsidRPr="000C3FCA" w:rsidRDefault="00907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373C6" w:rsidRPr="000C3FCA" w:rsidRDefault="009079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3C6" w:rsidRPr="000C3FCA" w:rsidRDefault="009079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373C6" w:rsidRPr="000C3FCA" w:rsidRDefault="009079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73C6" w:rsidRPr="000C3FCA" w:rsidRDefault="009079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373C6" w:rsidRPr="000C3FCA" w:rsidRDefault="009079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373C6" w:rsidRPr="000C3FCA" w:rsidRDefault="009079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73C6" w:rsidRPr="000C3FCA" w:rsidRDefault="009079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373C6" w:rsidRPr="000C3FCA" w:rsidRDefault="009079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3C6" w:rsidRPr="000C3FCA" w:rsidRDefault="009079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373C6" w:rsidRPr="000C3FCA" w:rsidRDefault="009079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3C6" w:rsidRPr="000C3FCA" w:rsidRDefault="009079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373C6" w:rsidRPr="000C3FCA" w:rsidRDefault="009079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373C6" w:rsidRPr="000C3FCA" w:rsidRDefault="009079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373C6" w:rsidRPr="000C3FCA" w:rsidRDefault="009079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373C6" w:rsidRPr="000C3FCA" w:rsidRDefault="009079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73C6" w:rsidRPr="000C3FCA" w:rsidRDefault="009079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373C6" w:rsidRPr="000C3FCA" w:rsidRDefault="009079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373C6" w:rsidRPr="000C3FCA" w:rsidRDefault="009079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373C6" w:rsidRPr="000C3FCA" w:rsidRDefault="009079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73C6" w:rsidRPr="000C3FCA" w:rsidRDefault="009079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373C6" w:rsidRPr="000C3FCA" w:rsidRDefault="009079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73C6" w:rsidRPr="000C3FCA" w:rsidRDefault="009079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373C6" w:rsidRPr="000C3FCA" w:rsidRDefault="009079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3C6" w:rsidRPr="000C3FCA" w:rsidRDefault="009079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373C6" w:rsidRPr="000C3FCA" w:rsidRDefault="009079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3C6" w:rsidRPr="000C3FCA" w:rsidRDefault="009079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373C6" w:rsidRPr="000C3FCA" w:rsidRDefault="009079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73C6" w:rsidRPr="000C3FCA" w:rsidRDefault="009079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373C6" w:rsidRPr="000C3FCA" w:rsidRDefault="009079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373C6" w:rsidRPr="000C3FCA" w:rsidRDefault="009079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73C6" w:rsidRPr="000C3FCA" w:rsidRDefault="009079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73C6" w:rsidRPr="000C3FCA" w:rsidRDefault="009079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3C6" w:rsidRPr="000C3FCA" w:rsidRDefault="009079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73C6" w:rsidRPr="000C3FCA" w:rsidRDefault="009079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3C6" w:rsidRPr="000C3FCA" w:rsidRDefault="009079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373C6" w:rsidRPr="000C3FCA" w:rsidRDefault="009079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373C6" w:rsidRPr="000C3FCA" w:rsidRDefault="009079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373C6" w:rsidRPr="000C3FCA" w:rsidRDefault="009079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73C6" w:rsidRPr="000C3FCA" w:rsidRDefault="009079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373C6" w:rsidRDefault="00907928">
      <w:pPr>
        <w:numPr>
          <w:ilvl w:val="0"/>
          <w:numId w:val="21"/>
        </w:numPr>
        <w:spacing w:after="0" w:line="264" w:lineRule="auto"/>
        <w:jc w:val="both"/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373C6" w:rsidRPr="000C3FCA" w:rsidRDefault="009079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373C6" w:rsidRPr="000C3FCA" w:rsidRDefault="009079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373C6" w:rsidRPr="000C3FCA" w:rsidRDefault="009079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3C6" w:rsidRPr="000C3FCA" w:rsidRDefault="009079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373C6" w:rsidRPr="000C3FCA" w:rsidRDefault="009079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373C6" w:rsidRDefault="00907928">
      <w:pPr>
        <w:numPr>
          <w:ilvl w:val="0"/>
          <w:numId w:val="23"/>
        </w:numPr>
        <w:spacing w:after="0" w:line="264" w:lineRule="auto"/>
        <w:jc w:val="both"/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C3F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373C6" w:rsidRDefault="00B373C6">
      <w:pPr>
        <w:spacing w:after="0" w:line="264" w:lineRule="auto"/>
        <w:ind w:left="120"/>
        <w:jc w:val="both"/>
      </w:pP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373C6" w:rsidRDefault="00B373C6">
      <w:pPr>
        <w:spacing w:after="0" w:line="264" w:lineRule="auto"/>
        <w:ind w:left="120"/>
        <w:jc w:val="both"/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73C6" w:rsidRPr="000C3FCA" w:rsidRDefault="009079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373C6" w:rsidRPr="000C3FCA" w:rsidRDefault="009079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73C6" w:rsidRPr="000C3FCA" w:rsidRDefault="009079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73C6" w:rsidRPr="000C3FCA" w:rsidRDefault="009079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3C6" w:rsidRPr="000C3FCA" w:rsidRDefault="009079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3C6" w:rsidRPr="000C3FCA" w:rsidRDefault="009079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373C6" w:rsidRPr="000C3FCA" w:rsidRDefault="009079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373C6" w:rsidRPr="000C3FCA" w:rsidRDefault="009079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73C6" w:rsidRPr="000C3FCA" w:rsidRDefault="009079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373C6" w:rsidRPr="000C3FCA" w:rsidRDefault="009079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B373C6" w:rsidRPr="000C3FCA" w:rsidRDefault="009079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.;</w:t>
      </w:r>
    </w:p>
    <w:p w:rsidR="00B373C6" w:rsidRPr="000C3FCA" w:rsidRDefault="009079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373C6" w:rsidRPr="000C3FCA" w:rsidRDefault="009079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3C6" w:rsidRPr="000C3FCA" w:rsidRDefault="009079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373C6" w:rsidRPr="000C3FCA" w:rsidRDefault="009079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73C6" w:rsidRPr="000C3FCA" w:rsidRDefault="00B373C6">
      <w:pPr>
        <w:spacing w:after="0" w:line="264" w:lineRule="auto"/>
        <w:ind w:left="120"/>
        <w:jc w:val="both"/>
        <w:rPr>
          <w:lang w:val="ru-RU"/>
        </w:rPr>
      </w:pP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73C6" w:rsidRPr="000C3FCA" w:rsidRDefault="009079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373C6" w:rsidRPr="000C3FCA" w:rsidRDefault="009079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.;</w:t>
      </w:r>
    </w:p>
    <w:p w:rsidR="00B373C6" w:rsidRPr="000C3FCA" w:rsidRDefault="009079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373C6" w:rsidRPr="000C3FCA" w:rsidRDefault="009079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73C6" w:rsidRPr="000C3FCA" w:rsidRDefault="009079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373C6" w:rsidRDefault="009079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373C6" w:rsidRPr="000C3FCA" w:rsidRDefault="009079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3C6" w:rsidRPr="000C3FCA" w:rsidRDefault="009079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.;</w:t>
      </w:r>
    </w:p>
    <w:p w:rsidR="00B373C6" w:rsidRPr="000C3FCA" w:rsidRDefault="009079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3C6" w:rsidRPr="000C3FCA" w:rsidRDefault="009079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373C6" w:rsidRPr="000C3FCA" w:rsidRDefault="009079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373C6" w:rsidRPr="000C3FCA" w:rsidRDefault="009079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B373C6" w:rsidRPr="000C3FCA" w:rsidRDefault="009079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73C6" w:rsidRPr="000C3FCA" w:rsidRDefault="009079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B373C6" w:rsidRPr="000C3FCA" w:rsidRDefault="009079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B373C6" w:rsidRPr="000C3FCA" w:rsidRDefault="009079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373C6" w:rsidRPr="000C3FCA" w:rsidRDefault="009079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73C6" w:rsidRPr="000C3FCA" w:rsidRDefault="009079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373C6" w:rsidRPr="000C3FCA" w:rsidRDefault="009079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373C6" w:rsidRPr="000C3FCA" w:rsidRDefault="009079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373C6" w:rsidRPr="000C3FCA" w:rsidRDefault="009079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373C6" w:rsidRPr="000C3FCA" w:rsidRDefault="009079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</w:t>
      </w:r>
    </w:p>
    <w:p w:rsidR="00B373C6" w:rsidRPr="000C3FCA" w:rsidRDefault="00907928">
      <w:pPr>
        <w:spacing w:after="0" w:line="264" w:lineRule="auto"/>
        <w:ind w:left="120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3C6" w:rsidRPr="000C3FCA" w:rsidRDefault="009079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B373C6" w:rsidRPr="000C3FCA" w:rsidRDefault="009079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373C6" w:rsidRPr="000C3FCA" w:rsidRDefault="009079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373C6" w:rsidRDefault="009079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3C6" w:rsidRPr="000C3FCA" w:rsidRDefault="009079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B373C6" w:rsidRPr="000C3FCA" w:rsidRDefault="009079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B373C6" w:rsidRPr="000C3FCA" w:rsidRDefault="009079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C3FC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373C6" w:rsidRPr="000C3FCA" w:rsidRDefault="009079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C3FC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C3FC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C3F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73C6" w:rsidRPr="000C3FCA" w:rsidRDefault="00B373C6">
      <w:pPr>
        <w:rPr>
          <w:lang w:val="ru-RU"/>
        </w:rPr>
        <w:sectPr w:rsidR="00B373C6" w:rsidRPr="000C3FCA">
          <w:pgSz w:w="11906" w:h="16383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bookmarkStart w:id="7" w:name="block-40816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373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373C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373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C3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0C3FCA" w:rsidRDefault="00907928">
            <w:pPr>
              <w:spacing w:after="0"/>
              <w:ind w:left="135"/>
              <w:rPr>
                <w:lang w:val="ru-RU"/>
              </w:rPr>
            </w:pPr>
            <w:r w:rsidRPr="000C3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373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373C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B35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jc w:val="center"/>
      </w:pPr>
      <w:bookmarkStart w:id="8" w:name="block-40816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373C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373C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373C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373C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Default="00907928" w:rsidP="005B35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373C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3C6" w:rsidRDefault="00B373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3C6" w:rsidRDefault="00B373C6"/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3C6" w:rsidRPr="005B35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</w:t>
            </w: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3C6" w:rsidRDefault="00B373C6">
            <w:pPr>
              <w:spacing w:after="0"/>
              <w:ind w:left="135"/>
            </w:pPr>
          </w:p>
        </w:tc>
      </w:tr>
      <w:tr w:rsidR="00B37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Pr="005B3544" w:rsidRDefault="00907928">
            <w:pPr>
              <w:spacing w:after="0"/>
              <w:ind w:left="135"/>
              <w:rPr>
                <w:lang w:val="ru-RU"/>
              </w:rPr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 w:rsidRPr="005B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3C6" w:rsidRDefault="00907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3C6" w:rsidRDefault="00B373C6"/>
        </w:tc>
      </w:tr>
    </w:tbl>
    <w:p w:rsidR="00B373C6" w:rsidRDefault="00B373C6">
      <w:pPr>
        <w:sectPr w:rsidR="00B373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3C6" w:rsidRPr="005B3544" w:rsidRDefault="00907928" w:rsidP="005B3544">
      <w:pPr>
        <w:spacing w:after="0"/>
        <w:ind w:left="120"/>
        <w:jc w:val="center"/>
        <w:rPr>
          <w:lang w:val="ru-RU"/>
        </w:rPr>
      </w:pPr>
      <w:bookmarkStart w:id="9" w:name="block-4081649"/>
      <w:bookmarkEnd w:id="8"/>
      <w:r w:rsidRPr="005B35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73C6" w:rsidRDefault="00907928" w:rsidP="005B3544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73C6" w:rsidRPr="005B3544" w:rsidRDefault="00907928" w:rsidP="005B3544">
      <w:pPr>
        <w:spacing w:after="0" w:line="480" w:lineRule="auto"/>
        <w:ind w:left="120"/>
        <w:rPr>
          <w:lang w:val="ru-RU"/>
        </w:rPr>
      </w:pPr>
      <w:r w:rsidRPr="005B3544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proofErr w:type="gramStart"/>
      <w:r w:rsidRPr="005B3544">
        <w:rPr>
          <w:rFonts w:ascii="Times New Roman" w:hAnsi="Times New Roman"/>
          <w:color w:val="000000"/>
          <w:sz w:val="28"/>
          <w:lang w:val="ru-RU"/>
        </w:rPr>
        <w:t>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</w:t>
      </w:r>
      <w:proofErr w:type="gramEnd"/>
      <w:r w:rsidRPr="005B35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3544">
        <w:rPr>
          <w:rFonts w:ascii="Times New Roman" w:hAnsi="Times New Roman"/>
          <w:color w:val="000000"/>
          <w:sz w:val="28"/>
          <w:lang w:val="ru-RU"/>
        </w:rPr>
        <w:t>Н.М., Данилов А.А., Курукин И.В. и др.; под редакцией Торкунова А.В.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5B3544">
        <w:rPr>
          <w:sz w:val="28"/>
          <w:lang w:val="ru-RU"/>
        </w:rPr>
        <w:br/>
      </w:r>
      <w:bookmarkStart w:id="10" w:name="c6612d7c-6144-4cab-b55c-f60ef824c9f9"/>
      <w:r w:rsidRPr="005B35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9 класс / Арсентьев Н.М., Данилов А.А., Левандовский</w:t>
      </w:r>
      <w:proofErr w:type="gramEnd"/>
      <w:r w:rsidRPr="005B3544">
        <w:rPr>
          <w:rFonts w:ascii="Times New Roman" w:hAnsi="Times New Roman"/>
          <w:color w:val="000000"/>
          <w:sz w:val="28"/>
          <w:lang w:val="ru-RU"/>
        </w:rPr>
        <w:t xml:space="preserve"> А.А. и др.; под редакцией Торкунова А.В. Акционерное общество «Издательство «Просвещение»</w:t>
      </w:r>
      <w:bookmarkEnd w:id="10"/>
    </w:p>
    <w:p w:rsidR="00B373C6" w:rsidRPr="005B3544" w:rsidRDefault="00B373C6">
      <w:pPr>
        <w:spacing w:after="0"/>
        <w:ind w:left="120"/>
        <w:rPr>
          <w:lang w:val="ru-RU"/>
        </w:rPr>
      </w:pPr>
    </w:p>
    <w:p w:rsidR="00B373C6" w:rsidRPr="005B3544" w:rsidRDefault="00907928" w:rsidP="005B3544">
      <w:pPr>
        <w:spacing w:after="0" w:line="480" w:lineRule="auto"/>
        <w:ind w:left="120"/>
        <w:jc w:val="center"/>
        <w:rPr>
          <w:lang w:val="ru-RU"/>
        </w:rPr>
      </w:pPr>
      <w:r w:rsidRPr="005B35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73C6" w:rsidRPr="005B3544" w:rsidRDefault="00907928">
      <w:pPr>
        <w:spacing w:after="0" w:line="480" w:lineRule="auto"/>
        <w:ind w:left="120"/>
        <w:rPr>
          <w:lang w:val="ru-RU"/>
        </w:rPr>
      </w:pPr>
      <w:r w:rsidRPr="005B3544">
        <w:rPr>
          <w:rFonts w:ascii="Times New Roman" w:hAnsi="Times New Roman"/>
          <w:color w:val="000000"/>
          <w:sz w:val="28"/>
          <w:lang w:val="ru-RU"/>
        </w:rPr>
        <w:t xml:space="preserve">1. Универсальные поурочные разработки по Новейшей истории 9класс - М: Просвещение, 2022 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2. Контрольно- измерительные материалы по Новейшей истории 9класс - М.: ВАКО, 2022 </w:t>
      </w:r>
      <w:bookmarkStart w:id="11" w:name="1cc6b14d-c379-4145-83ce-d61c41a33d45"/>
      <w:bookmarkEnd w:id="11"/>
    </w:p>
    <w:p w:rsidR="00B373C6" w:rsidRPr="005B3544" w:rsidRDefault="00B373C6">
      <w:pPr>
        <w:spacing w:after="0"/>
        <w:ind w:left="120"/>
        <w:rPr>
          <w:lang w:val="ru-RU"/>
        </w:rPr>
      </w:pPr>
    </w:p>
    <w:p w:rsidR="00B373C6" w:rsidRPr="005B3544" w:rsidRDefault="00907928" w:rsidP="005B3544">
      <w:pPr>
        <w:spacing w:after="0" w:line="480" w:lineRule="auto"/>
        <w:ind w:left="120"/>
        <w:jc w:val="center"/>
        <w:rPr>
          <w:lang w:val="ru-RU"/>
        </w:rPr>
      </w:pPr>
      <w:r w:rsidRPr="005B35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544" w:rsidRPr="005B3544" w:rsidRDefault="00907928" w:rsidP="005B3544">
      <w:pPr>
        <w:pStyle w:val="ae"/>
        <w:numPr>
          <w:ilvl w:val="0"/>
          <w:numId w:val="39"/>
        </w:numPr>
        <w:spacing w:after="0" w:line="480" w:lineRule="auto"/>
        <w:rPr>
          <w:lang w:val="ru-RU"/>
        </w:rPr>
      </w:pPr>
      <w:r w:rsidRPr="005B3544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 – образовательных ресурсов </w:t>
      </w:r>
      <w:r w:rsidRPr="005B3544">
        <w:rPr>
          <w:rFonts w:ascii="Times New Roman" w:hAnsi="Times New Roman"/>
          <w:color w:val="000000"/>
          <w:sz w:val="28"/>
        </w:rPr>
        <w:t>http</w:t>
      </w:r>
      <w:r w:rsidRPr="005B3544">
        <w:rPr>
          <w:rFonts w:ascii="Times New Roman" w:hAnsi="Times New Roman"/>
          <w:color w:val="000000"/>
          <w:sz w:val="28"/>
          <w:lang w:val="ru-RU"/>
        </w:rPr>
        <w:t>://</w:t>
      </w:r>
      <w:r w:rsidRPr="005B3544">
        <w:rPr>
          <w:rFonts w:ascii="Times New Roman" w:hAnsi="Times New Roman"/>
          <w:color w:val="000000"/>
          <w:sz w:val="28"/>
        </w:rPr>
        <w:t>fcior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edu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ru</w:t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5B3544">
        <w:rPr>
          <w:sz w:val="28"/>
          <w:lang w:val="ru-RU"/>
        </w:rPr>
        <w:t xml:space="preserve"> </w:t>
      </w:r>
    </w:p>
    <w:p w:rsidR="005B3544" w:rsidRPr="005B3544" w:rsidRDefault="00907928" w:rsidP="005B3544">
      <w:pPr>
        <w:pStyle w:val="ae"/>
        <w:numPr>
          <w:ilvl w:val="0"/>
          <w:numId w:val="39"/>
        </w:numPr>
        <w:spacing w:after="0" w:line="480" w:lineRule="auto"/>
        <w:rPr>
          <w:lang w:val="ru-RU"/>
        </w:rPr>
      </w:pPr>
      <w:r w:rsidRPr="005B3544">
        <w:rPr>
          <w:rFonts w:ascii="Times New Roman" w:hAnsi="Times New Roman"/>
          <w:color w:val="000000"/>
          <w:sz w:val="28"/>
          <w:lang w:val="ru-RU"/>
        </w:rPr>
        <w:t xml:space="preserve">Единый банк заданий ЕГЭ/история России 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</w:rPr>
        <w:t>http</w:t>
      </w:r>
      <w:r w:rsidRPr="005B3544">
        <w:rPr>
          <w:rFonts w:ascii="Times New Roman" w:hAnsi="Times New Roman"/>
          <w:color w:val="000000"/>
          <w:sz w:val="28"/>
          <w:lang w:val="ru-RU"/>
        </w:rPr>
        <w:t>://</w:t>
      </w:r>
      <w:r w:rsidRPr="005B3544">
        <w:rPr>
          <w:rFonts w:ascii="Times New Roman" w:hAnsi="Times New Roman"/>
          <w:color w:val="000000"/>
          <w:sz w:val="28"/>
        </w:rPr>
        <w:t>ege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fipi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ru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os</w:t>
      </w:r>
      <w:r w:rsidRPr="005B3544">
        <w:rPr>
          <w:rFonts w:ascii="Times New Roman" w:hAnsi="Times New Roman"/>
          <w:color w:val="000000"/>
          <w:sz w:val="28"/>
          <w:lang w:val="ru-RU"/>
        </w:rPr>
        <w:t>11/</w:t>
      </w:r>
      <w:r w:rsidRPr="005B3544">
        <w:rPr>
          <w:rFonts w:ascii="Times New Roman" w:hAnsi="Times New Roman"/>
          <w:color w:val="000000"/>
          <w:sz w:val="28"/>
        </w:rPr>
        <w:t>xmodules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qprint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index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php</w:t>
      </w:r>
      <w:r w:rsidRPr="005B3544">
        <w:rPr>
          <w:rFonts w:ascii="Times New Roman" w:hAnsi="Times New Roman"/>
          <w:color w:val="000000"/>
          <w:sz w:val="28"/>
          <w:lang w:val="ru-RU"/>
        </w:rPr>
        <w:t>?</w:t>
      </w:r>
      <w:r w:rsidRPr="005B3544">
        <w:rPr>
          <w:rFonts w:ascii="Times New Roman" w:hAnsi="Times New Roman"/>
          <w:color w:val="000000"/>
          <w:sz w:val="28"/>
        </w:rPr>
        <w:t>proj</w:t>
      </w:r>
      <w:r w:rsidRPr="005B3544">
        <w:rPr>
          <w:rFonts w:ascii="Times New Roman" w:hAnsi="Times New Roman"/>
          <w:color w:val="000000"/>
          <w:sz w:val="28"/>
          <w:lang w:val="ru-RU"/>
        </w:rPr>
        <w:t>=068</w:t>
      </w:r>
      <w:r w:rsidRPr="005B3544">
        <w:rPr>
          <w:rFonts w:ascii="Times New Roman" w:hAnsi="Times New Roman"/>
          <w:color w:val="000000"/>
          <w:sz w:val="28"/>
        </w:rPr>
        <w:t>A</w:t>
      </w:r>
      <w:r w:rsidRPr="005B3544">
        <w:rPr>
          <w:rFonts w:ascii="Times New Roman" w:hAnsi="Times New Roman"/>
          <w:color w:val="000000"/>
          <w:sz w:val="28"/>
          <w:lang w:val="ru-RU"/>
        </w:rPr>
        <w:t>227</w:t>
      </w:r>
      <w:r w:rsidRPr="005B3544">
        <w:rPr>
          <w:rFonts w:ascii="Times New Roman" w:hAnsi="Times New Roman"/>
          <w:color w:val="000000"/>
          <w:sz w:val="28"/>
        </w:rPr>
        <w:t>D</w:t>
      </w:r>
      <w:r w:rsidRPr="005B3544">
        <w:rPr>
          <w:rFonts w:ascii="Times New Roman" w:hAnsi="Times New Roman"/>
          <w:color w:val="000000"/>
          <w:sz w:val="28"/>
          <w:lang w:val="ru-RU"/>
        </w:rPr>
        <w:t>253</w:t>
      </w:r>
      <w:r w:rsidRPr="005B3544">
        <w:rPr>
          <w:rFonts w:ascii="Times New Roman" w:hAnsi="Times New Roman"/>
          <w:color w:val="000000"/>
          <w:sz w:val="28"/>
        </w:rPr>
        <w:t>BA</w:t>
      </w:r>
      <w:r w:rsidRPr="005B3544">
        <w:rPr>
          <w:rFonts w:ascii="Times New Roman" w:hAnsi="Times New Roman"/>
          <w:color w:val="000000"/>
          <w:sz w:val="28"/>
          <w:lang w:val="ru-RU"/>
        </w:rPr>
        <w:t>6</w:t>
      </w:r>
      <w:r w:rsidRPr="005B3544">
        <w:rPr>
          <w:rFonts w:ascii="Times New Roman" w:hAnsi="Times New Roman"/>
          <w:color w:val="000000"/>
          <w:sz w:val="28"/>
        </w:rPr>
        <w:t>C</w:t>
      </w:r>
      <w:r w:rsidRPr="005B3544">
        <w:rPr>
          <w:rFonts w:ascii="Times New Roman" w:hAnsi="Times New Roman"/>
          <w:color w:val="000000"/>
          <w:sz w:val="28"/>
          <w:lang w:val="ru-RU"/>
        </w:rPr>
        <w:t>04</w:t>
      </w:r>
      <w:r w:rsidRPr="005B3544">
        <w:rPr>
          <w:rFonts w:ascii="Times New Roman" w:hAnsi="Times New Roman"/>
          <w:color w:val="000000"/>
          <w:sz w:val="28"/>
        </w:rPr>
        <w:t>D</w:t>
      </w:r>
      <w:r w:rsidRPr="005B3544">
        <w:rPr>
          <w:rFonts w:ascii="Times New Roman" w:hAnsi="Times New Roman"/>
          <w:color w:val="000000"/>
          <w:sz w:val="28"/>
          <w:lang w:val="ru-RU"/>
        </w:rPr>
        <w:t>0</w:t>
      </w:r>
      <w:r w:rsidRPr="005B3544">
        <w:rPr>
          <w:rFonts w:ascii="Times New Roman" w:hAnsi="Times New Roman"/>
          <w:color w:val="000000"/>
          <w:sz w:val="28"/>
        </w:rPr>
        <w:t>C</w:t>
      </w:r>
      <w:r w:rsidRPr="005B3544">
        <w:rPr>
          <w:rFonts w:ascii="Times New Roman" w:hAnsi="Times New Roman"/>
          <w:color w:val="000000"/>
          <w:sz w:val="28"/>
          <w:lang w:val="ru-RU"/>
        </w:rPr>
        <w:t>832387</w:t>
      </w:r>
      <w:r w:rsidRPr="005B3544">
        <w:rPr>
          <w:rFonts w:ascii="Times New Roman" w:hAnsi="Times New Roman"/>
          <w:color w:val="000000"/>
          <w:sz w:val="28"/>
        </w:rPr>
        <w:t>FD</w:t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0 </w:t>
      </w:r>
    </w:p>
    <w:p w:rsidR="005B3544" w:rsidRPr="005B3544" w:rsidRDefault="00907928" w:rsidP="005B3544">
      <w:pPr>
        <w:pStyle w:val="ae"/>
        <w:numPr>
          <w:ilvl w:val="0"/>
          <w:numId w:val="39"/>
        </w:numPr>
        <w:spacing w:after="0" w:line="480" w:lineRule="auto"/>
        <w:rPr>
          <w:lang w:val="ru-RU"/>
        </w:rPr>
      </w:pPr>
      <w:r w:rsidRPr="005B3544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ОГЭ/история</w:t>
      </w:r>
      <w:r w:rsidRPr="005B3544">
        <w:rPr>
          <w:sz w:val="28"/>
          <w:lang w:val="ru-RU"/>
        </w:rPr>
        <w:br/>
      </w:r>
      <w:r w:rsidRPr="005B3544">
        <w:rPr>
          <w:rFonts w:ascii="Times New Roman" w:hAnsi="Times New Roman"/>
          <w:color w:val="000000"/>
          <w:sz w:val="28"/>
        </w:rPr>
        <w:t>http</w:t>
      </w:r>
      <w:r w:rsidRPr="005B3544">
        <w:rPr>
          <w:rFonts w:ascii="Times New Roman" w:hAnsi="Times New Roman"/>
          <w:color w:val="000000"/>
          <w:sz w:val="28"/>
          <w:lang w:val="ru-RU"/>
        </w:rPr>
        <w:t>://</w:t>
      </w:r>
      <w:r w:rsidRPr="005B3544">
        <w:rPr>
          <w:rFonts w:ascii="Times New Roman" w:hAnsi="Times New Roman"/>
          <w:color w:val="000000"/>
          <w:sz w:val="28"/>
        </w:rPr>
        <w:t>ege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fipi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ru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os</w:t>
      </w:r>
      <w:r w:rsidRPr="005B3544">
        <w:rPr>
          <w:rFonts w:ascii="Times New Roman" w:hAnsi="Times New Roman"/>
          <w:color w:val="000000"/>
          <w:sz w:val="28"/>
          <w:lang w:val="ru-RU"/>
        </w:rPr>
        <w:t>11/</w:t>
      </w:r>
      <w:r w:rsidRPr="005B3544">
        <w:rPr>
          <w:rFonts w:ascii="Times New Roman" w:hAnsi="Times New Roman"/>
          <w:color w:val="000000"/>
          <w:sz w:val="28"/>
        </w:rPr>
        <w:t>xmodules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qprint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index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php</w:t>
      </w:r>
      <w:r w:rsidRPr="005B3544">
        <w:rPr>
          <w:rFonts w:ascii="Times New Roman" w:hAnsi="Times New Roman"/>
          <w:color w:val="000000"/>
          <w:sz w:val="28"/>
          <w:lang w:val="ru-RU"/>
        </w:rPr>
        <w:t>?</w:t>
      </w:r>
      <w:r w:rsidRPr="005B3544">
        <w:rPr>
          <w:rFonts w:ascii="Times New Roman" w:hAnsi="Times New Roman"/>
          <w:color w:val="000000"/>
          <w:sz w:val="28"/>
        </w:rPr>
        <w:t>proj</w:t>
      </w:r>
      <w:r w:rsidRPr="005B3544">
        <w:rPr>
          <w:rFonts w:ascii="Times New Roman" w:hAnsi="Times New Roman"/>
          <w:color w:val="000000"/>
          <w:sz w:val="28"/>
          <w:lang w:val="ru-RU"/>
        </w:rPr>
        <w:t>=756</w:t>
      </w:r>
      <w:r w:rsidRPr="005B3544">
        <w:rPr>
          <w:rFonts w:ascii="Times New Roman" w:hAnsi="Times New Roman"/>
          <w:color w:val="000000"/>
          <w:sz w:val="28"/>
        </w:rPr>
        <w:t>DF</w:t>
      </w:r>
      <w:r w:rsidRPr="005B3544">
        <w:rPr>
          <w:rFonts w:ascii="Times New Roman" w:hAnsi="Times New Roman"/>
          <w:color w:val="000000"/>
          <w:sz w:val="28"/>
          <w:lang w:val="ru-RU"/>
        </w:rPr>
        <w:t>168</w:t>
      </w:r>
      <w:r w:rsidRPr="005B3544">
        <w:rPr>
          <w:rFonts w:ascii="Times New Roman" w:hAnsi="Times New Roman"/>
          <w:color w:val="000000"/>
          <w:sz w:val="28"/>
        </w:rPr>
        <w:t>F</w:t>
      </w:r>
      <w:r w:rsidRPr="005B3544">
        <w:rPr>
          <w:rFonts w:ascii="Times New Roman" w:hAnsi="Times New Roman"/>
          <w:color w:val="000000"/>
          <w:sz w:val="28"/>
          <w:lang w:val="ru-RU"/>
        </w:rPr>
        <w:t>63</w:t>
      </w:r>
      <w:r w:rsidRPr="005B3544">
        <w:rPr>
          <w:rFonts w:ascii="Times New Roman" w:hAnsi="Times New Roman"/>
          <w:color w:val="000000"/>
          <w:sz w:val="28"/>
        </w:rPr>
        <w:t>F</w:t>
      </w:r>
      <w:r w:rsidRPr="005B3544">
        <w:rPr>
          <w:rFonts w:ascii="Times New Roman" w:hAnsi="Times New Roman"/>
          <w:color w:val="000000"/>
          <w:sz w:val="28"/>
          <w:lang w:val="ru-RU"/>
        </w:rPr>
        <w:t>9</w:t>
      </w:r>
      <w:r w:rsidRPr="005B3544">
        <w:rPr>
          <w:rFonts w:ascii="Times New Roman" w:hAnsi="Times New Roman"/>
          <w:color w:val="000000"/>
          <w:sz w:val="28"/>
        </w:rPr>
        <w:t>A</w:t>
      </w:r>
      <w:r w:rsidRPr="005B3544">
        <w:rPr>
          <w:rFonts w:ascii="Times New Roman" w:hAnsi="Times New Roman"/>
          <w:color w:val="000000"/>
          <w:sz w:val="28"/>
          <w:lang w:val="ru-RU"/>
        </w:rPr>
        <w:t>6341711</w:t>
      </w:r>
      <w:r w:rsidRPr="005B3544">
        <w:rPr>
          <w:rFonts w:ascii="Times New Roman" w:hAnsi="Times New Roman"/>
          <w:color w:val="000000"/>
          <w:sz w:val="28"/>
        </w:rPr>
        <w:t>C</w:t>
      </w:r>
      <w:r w:rsidRPr="005B3544">
        <w:rPr>
          <w:rFonts w:ascii="Times New Roman" w:hAnsi="Times New Roman"/>
          <w:color w:val="000000"/>
          <w:sz w:val="28"/>
          <w:lang w:val="ru-RU"/>
        </w:rPr>
        <w:t>61</w:t>
      </w:r>
      <w:r w:rsidRPr="005B3544">
        <w:rPr>
          <w:rFonts w:ascii="Times New Roman" w:hAnsi="Times New Roman"/>
          <w:color w:val="000000"/>
          <w:sz w:val="28"/>
        </w:rPr>
        <w:t>AA</w:t>
      </w:r>
      <w:r w:rsidRPr="005B3544">
        <w:rPr>
          <w:rFonts w:ascii="Times New Roman" w:hAnsi="Times New Roman"/>
          <w:color w:val="000000"/>
          <w:sz w:val="28"/>
          <w:lang w:val="ru-RU"/>
        </w:rPr>
        <w:t>5</w:t>
      </w:r>
      <w:r w:rsidRPr="005B3544">
        <w:rPr>
          <w:rFonts w:ascii="Times New Roman" w:hAnsi="Times New Roman"/>
          <w:color w:val="000000"/>
          <w:sz w:val="28"/>
        </w:rPr>
        <w:t>EC</w:t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5 </w:t>
      </w:r>
    </w:p>
    <w:p w:rsidR="00B373C6" w:rsidRPr="005B3544" w:rsidRDefault="00907928" w:rsidP="005B3544">
      <w:pPr>
        <w:pStyle w:val="ae"/>
        <w:numPr>
          <w:ilvl w:val="0"/>
          <w:numId w:val="39"/>
        </w:numPr>
        <w:spacing w:after="0" w:line="480" w:lineRule="auto"/>
        <w:rPr>
          <w:lang w:val="ru-RU"/>
        </w:rPr>
        <w:sectPr w:rsidR="00B373C6" w:rsidRPr="005B3544">
          <w:pgSz w:w="11906" w:h="16383"/>
          <w:pgMar w:top="1134" w:right="850" w:bottom="1134" w:left="1701" w:header="720" w:footer="720" w:gutter="0"/>
          <w:cols w:space="720"/>
        </w:sectPr>
      </w:pPr>
      <w:r w:rsidRPr="005B3544">
        <w:rPr>
          <w:rFonts w:ascii="Times New Roman" w:hAnsi="Times New Roman"/>
          <w:color w:val="000000"/>
          <w:sz w:val="28"/>
        </w:rPr>
        <w:t>http</w:t>
      </w:r>
      <w:r w:rsidRPr="005B3544">
        <w:rPr>
          <w:rFonts w:ascii="Times New Roman" w:hAnsi="Times New Roman"/>
          <w:color w:val="000000"/>
          <w:sz w:val="28"/>
          <w:lang w:val="ru-RU"/>
        </w:rPr>
        <w:t>://</w:t>
      </w:r>
      <w:r w:rsidRPr="005B3544">
        <w:rPr>
          <w:rFonts w:ascii="Times New Roman" w:hAnsi="Times New Roman"/>
          <w:color w:val="000000"/>
          <w:sz w:val="28"/>
        </w:rPr>
        <w:t>oge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fipi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ru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os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xmodules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qprint</w:t>
      </w:r>
      <w:r w:rsidRPr="005B3544">
        <w:rPr>
          <w:rFonts w:ascii="Times New Roman" w:hAnsi="Times New Roman"/>
          <w:color w:val="000000"/>
          <w:sz w:val="28"/>
          <w:lang w:val="ru-RU"/>
        </w:rPr>
        <w:t>/</w:t>
      </w:r>
      <w:r w:rsidRPr="005B3544">
        <w:rPr>
          <w:rFonts w:ascii="Times New Roman" w:hAnsi="Times New Roman"/>
          <w:color w:val="000000"/>
          <w:sz w:val="28"/>
        </w:rPr>
        <w:t>index</w:t>
      </w:r>
      <w:r w:rsidRPr="005B3544">
        <w:rPr>
          <w:rFonts w:ascii="Times New Roman" w:hAnsi="Times New Roman"/>
          <w:color w:val="000000"/>
          <w:sz w:val="28"/>
          <w:lang w:val="ru-RU"/>
        </w:rPr>
        <w:t>.</w:t>
      </w:r>
      <w:r w:rsidRPr="005B3544">
        <w:rPr>
          <w:rFonts w:ascii="Times New Roman" w:hAnsi="Times New Roman"/>
          <w:color w:val="000000"/>
          <w:sz w:val="28"/>
        </w:rPr>
        <w:t>php</w:t>
      </w:r>
      <w:r w:rsidRPr="005B3544">
        <w:rPr>
          <w:rFonts w:ascii="Times New Roman" w:hAnsi="Times New Roman"/>
          <w:color w:val="000000"/>
          <w:sz w:val="28"/>
          <w:lang w:val="ru-RU"/>
        </w:rPr>
        <w:t>?</w:t>
      </w:r>
      <w:r w:rsidRPr="005B3544">
        <w:rPr>
          <w:rFonts w:ascii="Times New Roman" w:hAnsi="Times New Roman"/>
          <w:color w:val="000000"/>
          <w:sz w:val="28"/>
        </w:rPr>
        <w:t>proj</w:t>
      </w:r>
      <w:r w:rsidRPr="005B3544">
        <w:rPr>
          <w:rFonts w:ascii="Times New Roman" w:hAnsi="Times New Roman"/>
          <w:color w:val="000000"/>
          <w:sz w:val="28"/>
          <w:lang w:val="ru-RU"/>
        </w:rPr>
        <w:t>=3</w:t>
      </w:r>
      <w:r w:rsidRPr="005B3544">
        <w:rPr>
          <w:rFonts w:ascii="Times New Roman" w:hAnsi="Times New Roman"/>
          <w:color w:val="000000"/>
          <w:sz w:val="28"/>
        </w:rPr>
        <w:t>CBBE</w:t>
      </w:r>
      <w:r w:rsidRPr="005B3544">
        <w:rPr>
          <w:rFonts w:ascii="Times New Roman" w:hAnsi="Times New Roman"/>
          <w:color w:val="000000"/>
          <w:sz w:val="28"/>
          <w:lang w:val="ru-RU"/>
        </w:rPr>
        <w:t>97571208</w:t>
      </w:r>
      <w:r w:rsidRPr="005B3544">
        <w:rPr>
          <w:rFonts w:ascii="Times New Roman" w:hAnsi="Times New Roman"/>
          <w:color w:val="000000"/>
          <w:sz w:val="28"/>
        </w:rPr>
        <w:t>D</w:t>
      </w:r>
      <w:r w:rsidRPr="005B3544">
        <w:rPr>
          <w:rFonts w:ascii="Times New Roman" w:hAnsi="Times New Roman"/>
          <w:color w:val="000000"/>
          <w:sz w:val="28"/>
          <w:lang w:val="ru-RU"/>
        </w:rPr>
        <w:t>9140697</w:t>
      </w:r>
      <w:r w:rsidRPr="005B3544">
        <w:rPr>
          <w:rFonts w:ascii="Times New Roman" w:hAnsi="Times New Roman"/>
          <w:color w:val="000000"/>
          <w:sz w:val="28"/>
        </w:rPr>
        <w:t>A</w:t>
      </w:r>
      <w:r w:rsidRPr="005B3544">
        <w:rPr>
          <w:rFonts w:ascii="Times New Roman" w:hAnsi="Times New Roman"/>
          <w:color w:val="000000"/>
          <w:sz w:val="28"/>
          <w:lang w:val="ru-RU"/>
        </w:rPr>
        <w:t>6</w:t>
      </w:r>
      <w:r w:rsidRPr="005B3544">
        <w:rPr>
          <w:rFonts w:ascii="Times New Roman" w:hAnsi="Times New Roman"/>
          <w:color w:val="000000"/>
          <w:sz w:val="28"/>
        </w:rPr>
        <w:t>C</w:t>
      </w:r>
      <w:r w:rsidRPr="005B3544">
        <w:rPr>
          <w:rFonts w:ascii="Times New Roman" w:hAnsi="Times New Roman"/>
          <w:color w:val="000000"/>
          <w:sz w:val="28"/>
          <w:lang w:val="ru-RU"/>
        </w:rPr>
        <w:t>2</w:t>
      </w:r>
      <w:r w:rsidRPr="005B3544">
        <w:rPr>
          <w:rFonts w:ascii="Times New Roman" w:hAnsi="Times New Roman"/>
          <w:color w:val="000000"/>
          <w:sz w:val="28"/>
        </w:rPr>
        <w:t>ABE</w:t>
      </w:r>
      <w:r w:rsidRPr="005B3544">
        <w:rPr>
          <w:rFonts w:ascii="Times New Roman" w:hAnsi="Times New Roman"/>
          <w:color w:val="000000"/>
          <w:sz w:val="28"/>
          <w:lang w:val="ru-RU"/>
        </w:rPr>
        <w:t>91</w:t>
      </w:r>
      <w:r w:rsidRPr="005B3544">
        <w:rPr>
          <w:rFonts w:ascii="Times New Roman" w:hAnsi="Times New Roman"/>
          <w:color w:val="000000"/>
          <w:sz w:val="28"/>
        </w:rPr>
        <w:t>A</w:t>
      </w:r>
      <w:r w:rsidRPr="005B35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954910a6-450c-47a0-80e2-529fad0f6e94"/>
      <w:bookmarkEnd w:id="12"/>
    </w:p>
    <w:bookmarkEnd w:id="9"/>
    <w:p w:rsidR="00907928" w:rsidRPr="005B3544" w:rsidRDefault="00907928" w:rsidP="005B3544">
      <w:pPr>
        <w:rPr>
          <w:lang w:val="ru-RU"/>
        </w:rPr>
      </w:pPr>
    </w:p>
    <w:sectPr w:rsidR="00907928" w:rsidRPr="005B3544" w:rsidSect="00B373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C46"/>
    <w:multiLevelType w:val="multilevel"/>
    <w:tmpl w:val="FF22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70E3A"/>
    <w:multiLevelType w:val="multilevel"/>
    <w:tmpl w:val="ED988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45F04"/>
    <w:multiLevelType w:val="multilevel"/>
    <w:tmpl w:val="DF321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6DF"/>
    <w:multiLevelType w:val="multilevel"/>
    <w:tmpl w:val="40BC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57967"/>
    <w:multiLevelType w:val="multilevel"/>
    <w:tmpl w:val="53A4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63A59"/>
    <w:multiLevelType w:val="multilevel"/>
    <w:tmpl w:val="43628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A3F9D"/>
    <w:multiLevelType w:val="multilevel"/>
    <w:tmpl w:val="5ED21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55898"/>
    <w:multiLevelType w:val="multilevel"/>
    <w:tmpl w:val="1DB40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F1279"/>
    <w:multiLevelType w:val="multilevel"/>
    <w:tmpl w:val="B83EA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32BCD"/>
    <w:multiLevelType w:val="multilevel"/>
    <w:tmpl w:val="200A8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951E2"/>
    <w:multiLevelType w:val="multilevel"/>
    <w:tmpl w:val="49A82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427C3"/>
    <w:multiLevelType w:val="multilevel"/>
    <w:tmpl w:val="423ED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16299"/>
    <w:multiLevelType w:val="multilevel"/>
    <w:tmpl w:val="A37C5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7E07F7"/>
    <w:multiLevelType w:val="multilevel"/>
    <w:tmpl w:val="5B00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03CAE"/>
    <w:multiLevelType w:val="multilevel"/>
    <w:tmpl w:val="642EA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3366C"/>
    <w:multiLevelType w:val="multilevel"/>
    <w:tmpl w:val="20B2C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C6FA6"/>
    <w:multiLevelType w:val="multilevel"/>
    <w:tmpl w:val="EC6EF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DC5C78"/>
    <w:multiLevelType w:val="hybridMultilevel"/>
    <w:tmpl w:val="F300EE4E"/>
    <w:lvl w:ilvl="0" w:tplc="030E948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F974E17"/>
    <w:multiLevelType w:val="multilevel"/>
    <w:tmpl w:val="3FC2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646C0"/>
    <w:multiLevelType w:val="multilevel"/>
    <w:tmpl w:val="F1803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9F2B03"/>
    <w:multiLevelType w:val="multilevel"/>
    <w:tmpl w:val="96BA0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FD777B"/>
    <w:multiLevelType w:val="multilevel"/>
    <w:tmpl w:val="DC068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B1368"/>
    <w:multiLevelType w:val="multilevel"/>
    <w:tmpl w:val="4D9A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45A93"/>
    <w:multiLevelType w:val="multilevel"/>
    <w:tmpl w:val="05A2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022CF"/>
    <w:multiLevelType w:val="multilevel"/>
    <w:tmpl w:val="3E86E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05FD6"/>
    <w:multiLevelType w:val="multilevel"/>
    <w:tmpl w:val="B4D4C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86308"/>
    <w:multiLevelType w:val="multilevel"/>
    <w:tmpl w:val="C5DC2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354E64"/>
    <w:multiLevelType w:val="multilevel"/>
    <w:tmpl w:val="1B78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396F57"/>
    <w:multiLevelType w:val="multilevel"/>
    <w:tmpl w:val="3EDAC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F3EF7"/>
    <w:multiLevelType w:val="multilevel"/>
    <w:tmpl w:val="76BC7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0729C"/>
    <w:multiLevelType w:val="multilevel"/>
    <w:tmpl w:val="51D8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E65372"/>
    <w:multiLevelType w:val="multilevel"/>
    <w:tmpl w:val="1054D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B0FA6"/>
    <w:multiLevelType w:val="multilevel"/>
    <w:tmpl w:val="F1088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D55BC"/>
    <w:multiLevelType w:val="multilevel"/>
    <w:tmpl w:val="B552A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67EE6"/>
    <w:multiLevelType w:val="multilevel"/>
    <w:tmpl w:val="3C283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BB4AD3"/>
    <w:multiLevelType w:val="multilevel"/>
    <w:tmpl w:val="74A2E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022295"/>
    <w:multiLevelType w:val="multilevel"/>
    <w:tmpl w:val="E24C3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93F17"/>
    <w:multiLevelType w:val="multilevel"/>
    <w:tmpl w:val="3D684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4E0B01"/>
    <w:multiLevelType w:val="multilevel"/>
    <w:tmpl w:val="955E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4"/>
  </w:num>
  <w:num w:numId="3">
    <w:abstractNumId w:val="7"/>
  </w:num>
  <w:num w:numId="4">
    <w:abstractNumId w:val="16"/>
  </w:num>
  <w:num w:numId="5">
    <w:abstractNumId w:val="6"/>
  </w:num>
  <w:num w:numId="6">
    <w:abstractNumId w:val="2"/>
  </w:num>
  <w:num w:numId="7">
    <w:abstractNumId w:val="20"/>
  </w:num>
  <w:num w:numId="8">
    <w:abstractNumId w:val="33"/>
  </w:num>
  <w:num w:numId="9">
    <w:abstractNumId w:val="27"/>
  </w:num>
  <w:num w:numId="10">
    <w:abstractNumId w:val="29"/>
  </w:num>
  <w:num w:numId="11">
    <w:abstractNumId w:val="23"/>
  </w:num>
  <w:num w:numId="12">
    <w:abstractNumId w:val="36"/>
  </w:num>
  <w:num w:numId="13">
    <w:abstractNumId w:val="30"/>
  </w:num>
  <w:num w:numId="14">
    <w:abstractNumId w:val="25"/>
  </w:num>
  <w:num w:numId="15">
    <w:abstractNumId w:val="8"/>
  </w:num>
  <w:num w:numId="16">
    <w:abstractNumId w:val="11"/>
  </w:num>
  <w:num w:numId="17">
    <w:abstractNumId w:val="9"/>
  </w:num>
  <w:num w:numId="18">
    <w:abstractNumId w:val="1"/>
  </w:num>
  <w:num w:numId="19">
    <w:abstractNumId w:val="32"/>
  </w:num>
  <w:num w:numId="20">
    <w:abstractNumId w:val="18"/>
  </w:num>
  <w:num w:numId="21">
    <w:abstractNumId w:val="28"/>
  </w:num>
  <w:num w:numId="22">
    <w:abstractNumId w:val="13"/>
  </w:num>
  <w:num w:numId="23">
    <w:abstractNumId w:val="38"/>
  </w:num>
  <w:num w:numId="24">
    <w:abstractNumId w:val="24"/>
  </w:num>
  <w:num w:numId="25">
    <w:abstractNumId w:val="31"/>
  </w:num>
  <w:num w:numId="26">
    <w:abstractNumId w:val="15"/>
  </w:num>
  <w:num w:numId="27">
    <w:abstractNumId w:val="4"/>
  </w:num>
  <w:num w:numId="28">
    <w:abstractNumId w:val="0"/>
  </w:num>
  <w:num w:numId="29">
    <w:abstractNumId w:val="10"/>
  </w:num>
  <w:num w:numId="30">
    <w:abstractNumId w:val="5"/>
  </w:num>
  <w:num w:numId="31">
    <w:abstractNumId w:val="19"/>
  </w:num>
  <w:num w:numId="32">
    <w:abstractNumId w:val="35"/>
  </w:num>
  <w:num w:numId="33">
    <w:abstractNumId w:val="26"/>
  </w:num>
  <w:num w:numId="34">
    <w:abstractNumId w:val="14"/>
  </w:num>
  <w:num w:numId="35">
    <w:abstractNumId w:val="3"/>
  </w:num>
  <w:num w:numId="36">
    <w:abstractNumId w:val="12"/>
  </w:num>
  <w:num w:numId="37">
    <w:abstractNumId w:val="22"/>
  </w:num>
  <w:num w:numId="38">
    <w:abstractNumId w:val="21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373C6"/>
    <w:rsid w:val="000C3FCA"/>
    <w:rsid w:val="005B3544"/>
    <w:rsid w:val="00907928"/>
    <w:rsid w:val="00B373C6"/>
    <w:rsid w:val="00D0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73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7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B3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98</Pages>
  <Words>25528</Words>
  <Characters>145516</Characters>
  <Application>Microsoft Office Word</Application>
  <DocSecurity>0</DocSecurity>
  <Lines>1212</Lines>
  <Paragraphs>341</Paragraphs>
  <ScaleCrop>false</ScaleCrop>
  <Company/>
  <LinksUpToDate>false</LinksUpToDate>
  <CharactersWithSpaces>170703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2024-09-09T17:15:00Z</dcterms:created>
  <dcterms:modified xsi:type="dcterms:W3CDTF">2024-09-09T17:23:00Z</dcterms:modified>
</cp:coreProperties>
</file>